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B2" w:rsidRPr="00A32FE9" w:rsidRDefault="009018B2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2F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Дисциплина «Генетика человека с основами медицинской генетики»</w:t>
      </w:r>
    </w:p>
    <w:p w:rsidR="009018B2" w:rsidRPr="00A32FE9" w:rsidRDefault="009018B2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2F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Преподаватель Левенец О.В.</w:t>
      </w:r>
    </w:p>
    <w:p w:rsidR="009018B2" w:rsidRPr="00A32FE9" w:rsidRDefault="009018B2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2F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 «Методы генетики человека»</w:t>
      </w:r>
    </w:p>
    <w:p w:rsidR="00A32FE9" w:rsidRPr="00A32FE9" w:rsidRDefault="00A32FE9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E3801" w:rsidRPr="00CE3801" w:rsidRDefault="00FC495A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1. </w:t>
      </w:r>
      <w:r w:rsidR="00CE3801" w:rsidRPr="00CE3801">
        <w:rPr>
          <w:rFonts w:ascii="Times New Roman" w:eastAsia="Times New Roman" w:hAnsi="Times New Roman" w:cs="Times New Roman"/>
          <w:sz w:val="28"/>
          <w:szCs w:val="28"/>
          <w:u w:val="single"/>
        </w:rPr>
        <w:t>ГЕНЕАЛОГИЧЕСКИЙ МЕТОД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Генеалогия - это учение о родословных. Суть генеалогического метода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сводится к выявлению родословных связей и прослеживанию признака или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болезни среди близких и дальних прямых и непрямых родственников. </w:t>
      </w:r>
    </w:p>
    <w:p w:rsidR="00FC495A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Технически </w:t>
      </w:r>
      <w:r w:rsidR="00FC495A">
        <w:rPr>
          <w:rFonts w:ascii="Times New Roman" w:eastAsia="Times New Roman" w:hAnsi="Times New Roman" w:cs="Times New Roman"/>
          <w:sz w:val="28"/>
          <w:szCs w:val="28"/>
        </w:rPr>
        <w:t>он складывается из двух этапов:</w:t>
      </w:r>
    </w:p>
    <w:p w:rsidR="00FC495A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1) составление родословной схемы;          </w:t>
      </w:r>
    </w:p>
    <w:p w:rsidR="00CE3801" w:rsidRPr="00141F18" w:rsidRDefault="00FC495A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собственно </w:t>
      </w:r>
      <w:r w:rsidR="00CE3801" w:rsidRPr="00CE3801">
        <w:rPr>
          <w:rFonts w:ascii="Times New Roman" w:eastAsia="Times New Roman" w:hAnsi="Times New Roman" w:cs="Times New Roman"/>
          <w:sz w:val="28"/>
          <w:szCs w:val="28"/>
        </w:rPr>
        <w:t>генеалогический анализ.</w:t>
      </w:r>
    </w:p>
    <w:p w:rsidR="00CE3801" w:rsidRPr="00CE3801" w:rsidRDefault="00FC495A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Пробан</w:t>
      </w:r>
      <w:r w:rsidR="00CE3801" w:rsidRPr="00CE3801">
        <w:rPr>
          <w:rFonts w:ascii="Times New Roman" w:eastAsia="Times New Roman" w:hAnsi="Times New Roman" w:cs="Times New Roman"/>
          <w:sz w:val="28"/>
          <w:szCs w:val="28"/>
        </w:rPr>
        <w:t>д - лицо, с которого начинают составление родословной.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Обычно  родословная  составляется  по  одному  или  нескольким признакам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 заболевания. Может быть пол</w:t>
      </w:r>
      <w:r w:rsidR="00FC495A">
        <w:rPr>
          <w:rFonts w:ascii="Times New Roman" w:eastAsia="Times New Roman" w:hAnsi="Times New Roman" w:cs="Times New Roman"/>
          <w:sz w:val="28"/>
          <w:szCs w:val="28"/>
        </w:rPr>
        <w:t xml:space="preserve">ной или  ограниченной.  Фигуры </w:t>
      </w: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родословной располагаются по  поколениям.  Каждое  поколение  занимает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отдельную строку, обозначается слева римской цифрой. Арабскими цифрами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нумеруются члены одного поколения (весь ряд) слева направо  в  порядке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рождения. Все индивидуумы должны расп</w:t>
      </w:r>
      <w:r w:rsidR="00FC495A">
        <w:rPr>
          <w:rFonts w:ascii="Times New Roman" w:eastAsia="Times New Roman" w:hAnsi="Times New Roman" w:cs="Times New Roman"/>
          <w:sz w:val="28"/>
          <w:szCs w:val="28"/>
        </w:rPr>
        <w:t xml:space="preserve">олагаться строго по поколениям </w:t>
      </w: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один ряд.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Поскольку большинство наследственных заболеваний проявляется в детском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возрасте в основном производится расспрос родителей пробанда (чаще всего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 мать или других лиц, окружающих ребенка). Детально собранный анамнез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часто содержит опорные пункты для диагноза, который можно предположить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сбора анамнеза. Он проводится по определенной схеме. После получения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паспортных данных врач должен выяснить: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1) анамнез настоящего заболевания, его начало, течение, характер жалоб;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2) тщательный анамнез жизни ребенка, включая здоровье и возраст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родителей, течение беременности и акушерский анамнез матери: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- случаи абортов, мертворождений, ранней детской смерти,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- точные сведения о кровном родстве супругов,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- возможность внебрачного зачатия.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Большую роль играет вскармливание на первом году жизни, темпы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физического и </w:t>
      </w:r>
      <w:proofErr w:type="gramStart"/>
      <w:r w:rsidRPr="00CE3801">
        <w:rPr>
          <w:rFonts w:ascii="Times New Roman" w:eastAsia="Times New Roman" w:hAnsi="Times New Roman" w:cs="Times New Roman"/>
          <w:sz w:val="28"/>
          <w:szCs w:val="28"/>
        </w:rPr>
        <w:t>психо-моторного</w:t>
      </w:r>
      <w:proofErr w:type="gramEnd"/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 развития ребенка.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3) сведения о сибсах пробанда (порядковый номер рождения, возраст,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состояние здоровья);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4) данные о родственниках пробанда I и II степеней родства.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После составления родословной (обычно  достаточно  трех-пяти поколений)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перех</w:t>
      </w:r>
      <w:r w:rsidR="00FC495A">
        <w:rPr>
          <w:rFonts w:ascii="Times New Roman" w:eastAsia="Times New Roman" w:hAnsi="Times New Roman" w:cs="Times New Roman"/>
          <w:sz w:val="28"/>
          <w:szCs w:val="28"/>
        </w:rPr>
        <w:t xml:space="preserve">одят к генеалогическому анализу, целью </w:t>
      </w:r>
      <w:r w:rsidR="00FC495A" w:rsidRPr="00FC495A">
        <w:rPr>
          <w:rFonts w:ascii="Times New Roman" w:eastAsia="Times New Roman" w:hAnsi="Times New Roman" w:cs="Times New Roman"/>
          <w:sz w:val="28"/>
          <w:szCs w:val="28"/>
        </w:rPr>
        <w:t>которого является установление наследственного характера признака.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Генеалогический метод относится к наиболее универсальным методам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медицинской генетики. Он широко применяется при решении теоретических и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прикладных проблем: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1) для установления наследственного характера признака; 2) при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определении типа наследования и пенетрантности гена; 3) при анализе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сцепления генов и картировании хромосом; 4) при изучении интенсивности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 xml:space="preserve">мутационного процесса; 5) при расшифровке механизмов взаимодействия </w:t>
      </w:r>
    </w:p>
    <w:p w:rsidR="00CE3801" w:rsidRPr="00CE3801" w:rsidRDefault="00CE3801" w:rsidP="00FC4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3801">
        <w:rPr>
          <w:rFonts w:ascii="Times New Roman" w:eastAsia="Times New Roman" w:hAnsi="Times New Roman" w:cs="Times New Roman"/>
          <w:sz w:val="28"/>
          <w:szCs w:val="28"/>
        </w:rPr>
        <w:t>генов; 6) при медико-генетическом консультировании.</w:t>
      </w:r>
    </w:p>
    <w:p w:rsidR="00CE3801" w:rsidRPr="00CE3801" w:rsidRDefault="00FC495A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2. ПОПУЛЯЦИОННО-СТАТИСТИЧЕСКИЙ </w:t>
      </w:r>
      <w:r w:rsidR="00CE3801" w:rsidRPr="00CE3801">
        <w:rPr>
          <w:rFonts w:ascii="Times New Roman" w:hAnsi="Times New Roman" w:cs="Times New Roman"/>
          <w:sz w:val="28"/>
          <w:szCs w:val="28"/>
          <w:u w:val="single"/>
        </w:rPr>
        <w:t>МЕТОД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Метод находит широкое применение в клинической генетике, т.к.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внутрисемейный анализ заболеваемости не отделим от изучения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наследственной патологии как в ст</w:t>
      </w:r>
      <w:r w:rsidR="00AA0DA3">
        <w:rPr>
          <w:rFonts w:ascii="Times New Roman" w:hAnsi="Times New Roman" w:cs="Times New Roman"/>
          <w:sz w:val="28"/>
          <w:szCs w:val="28"/>
        </w:rPr>
        <w:t>р</w:t>
      </w:r>
      <w:r w:rsidRPr="00CE3801">
        <w:rPr>
          <w:rFonts w:ascii="Times New Roman" w:hAnsi="Times New Roman" w:cs="Times New Roman"/>
          <w:sz w:val="28"/>
          <w:szCs w:val="28"/>
        </w:rPr>
        <w:t xml:space="preserve">анах с большим населением, так и в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относительно изолированных популяционных группах.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Сущность метода заключается в изучении (с помощью методов вариационной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статистики) частот генов и генотипов в различных популяционных группах,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что дает необходимую информацию о частоте гетерозиготности и степени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полиморфизма у человека. В частности, в гетерозиготном состоянии в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популяциях находится значительное количество рецессивных аллелей, что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обуславливает развитие различных наследственных заболеваний, частота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которых зависит от концентрации рецессивного гена в популяции 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значительно повышается при заключении близкородственных браков. Мутации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могут передаваться потомству во многих поколениях, что приводит к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генетической гетерогенности, лежащей в основе полиморфизма популяций.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Согласно закону Харди-Вайнберга (1980) - в популяции сохраняется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постоянное соотношение </w:t>
      </w:r>
      <w:proofErr w:type="spellStart"/>
      <w:r w:rsidRPr="00CE3801">
        <w:rPr>
          <w:rFonts w:ascii="Times New Roman" w:hAnsi="Times New Roman" w:cs="Times New Roman"/>
          <w:sz w:val="28"/>
          <w:szCs w:val="28"/>
        </w:rPr>
        <w:t>чатоты</w:t>
      </w:r>
      <w:proofErr w:type="spellEnd"/>
      <w:r w:rsidRPr="00CE3801">
        <w:rPr>
          <w:rFonts w:ascii="Times New Roman" w:hAnsi="Times New Roman" w:cs="Times New Roman"/>
          <w:sz w:val="28"/>
          <w:szCs w:val="28"/>
        </w:rPr>
        <w:t xml:space="preserve"> генотипов  из  поколения в поколение, если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никакие факторы не нарушают это равновесие.</w:t>
      </w:r>
    </w:p>
    <w:p w:rsidR="00FC495A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Формула Харди-Вайнберга: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Р - частота, с которой встречается доминантный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ген "А";</w:t>
      </w:r>
    </w:p>
    <w:p w:rsidR="00CE3801" w:rsidRPr="00CE3801" w:rsidRDefault="00FC495A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C495A">
        <w:rPr>
          <w:rFonts w:ascii="Times New Roman" w:hAnsi="Times New Roman" w:cs="Times New Roman"/>
          <w:sz w:val="28"/>
          <w:szCs w:val="28"/>
        </w:rPr>
        <w:t xml:space="preserve"> </w:t>
      </w:r>
      <w:r w:rsidR="00CE3801" w:rsidRPr="00CE3801">
        <w:rPr>
          <w:rFonts w:ascii="Times New Roman" w:hAnsi="Times New Roman" w:cs="Times New Roman"/>
          <w:sz w:val="28"/>
          <w:szCs w:val="28"/>
        </w:rPr>
        <w:t>- частота, с которой встречается рецессивный аллель "а".</w:t>
      </w:r>
    </w:p>
    <w:p w:rsidR="00FC495A" w:rsidRDefault="00FC495A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Р+q</w:t>
      </w:r>
      <w:proofErr w:type="spellEnd"/>
      <w:r w:rsidR="00CE3801" w:rsidRPr="00CE3801">
        <w:rPr>
          <w:rFonts w:ascii="Times New Roman" w:hAnsi="Times New Roman" w:cs="Times New Roman"/>
          <w:sz w:val="28"/>
          <w:szCs w:val="28"/>
        </w:rPr>
        <w:t xml:space="preserve"> всегда равна 1.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CE3801">
        <w:rPr>
          <w:rFonts w:ascii="Times New Roman" w:hAnsi="Times New Roman" w:cs="Times New Roman"/>
          <w:sz w:val="28"/>
          <w:szCs w:val="28"/>
        </w:rPr>
        <w:t>Соотношение  генотипов</w:t>
      </w:r>
      <w:proofErr w:type="gramEnd"/>
      <w:r w:rsidRPr="00CE3801">
        <w:rPr>
          <w:rFonts w:ascii="Times New Roman" w:hAnsi="Times New Roman" w:cs="Times New Roman"/>
          <w:sz w:val="28"/>
          <w:szCs w:val="28"/>
        </w:rPr>
        <w:t xml:space="preserve">  АА,  Аа,  аа</w:t>
      </w:r>
    </w:p>
    <w:p w:rsidR="00CE3801" w:rsidRPr="00CE3801" w:rsidRDefault="00FC495A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выражается формулой: (</w:t>
      </w:r>
      <w:proofErr w:type="spellStart"/>
      <w:r>
        <w:rPr>
          <w:rFonts w:ascii="Times New Roman" w:hAnsi="Times New Roman" w:cs="Times New Roman"/>
          <w:sz w:val="28"/>
          <w:szCs w:val="28"/>
        </w:rPr>
        <w:t>Р+q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C495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=Р</w:t>
      </w:r>
      <w:r w:rsidRPr="00FC495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+2pq+q</w:t>
      </w:r>
      <w:r w:rsidR="00CE3801" w:rsidRPr="00FC495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E3801" w:rsidRPr="00CE3801">
        <w:rPr>
          <w:rFonts w:ascii="Times New Roman" w:hAnsi="Times New Roman" w:cs="Times New Roman"/>
          <w:sz w:val="28"/>
          <w:szCs w:val="28"/>
        </w:rPr>
        <w:t>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Статистический анализ распространенности отдельных генов 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контролируемых ими признаков в популяционных группах позволяет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определить адаптивную ценность конкретных генотипов.  Среди людей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невозможно найти генетически одинаковых лиц (за исключением монозиготных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близнецов, для которых предполагается 100% общих генов), хотя общность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генов хорошо прослеживается у близких и дальних родственников.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CE3801" w:rsidRDefault="00FC495A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3. </w:t>
      </w:r>
      <w:r w:rsidR="00CE3801" w:rsidRPr="00CE3801">
        <w:rPr>
          <w:rFonts w:ascii="Times New Roman" w:hAnsi="Times New Roman" w:cs="Times New Roman"/>
          <w:sz w:val="28"/>
          <w:szCs w:val="28"/>
          <w:u w:val="single"/>
        </w:rPr>
        <w:t>БЛИЗНЕЦОВЫЙ МЕТОД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Сущность метода состоит в выяснении наследственной обусловленности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признаков и ус</w:t>
      </w:r>
      <w:r w:rsidR="00A21BB5">
        <w:rPr>
          <w:rFonts w:ascii="Times New Roman" w:hAnsi="Times New Roman" w:cs="Times New Roman"/>
          <w:sz w:val="28"/>
          <w:szCs w:val="28"/>
        </w:rPr>
        <w:t>т</w:t>
      </w:r>
      <w:r w:rsidRPr="00CE3801">
        <w:rPr>
          <w:rFonts w:ascii="Times New Roman" w:hAnsi="Times New Roman" w:cs="Times New Roman"/>
          <w:sz w:val="28"/>
          <w:szCs w:val="28"/>
        </w:rPr>
        <w:t xml:space="preserve">ановления связей между генотипом и внешней средой.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Принцип применения метода заключается в сравнении монозиготных 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дизиготных близнецов. Среди всех близнецов примерно 1/3 приходится на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долю монозиготных  и 2/3 - на долю дизиготных близнецов.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При этом вычисляются показатели соответствия (конкордантность) или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несоответствия (дискордантность), а также определяется частота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возникновения заболевания (признака) одновременно у обоих близнецов </w:t>
      </w: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каждой пары. Степень конкордантности по </w:t>
      </w:r>
      <w:r w:rsidR="00CE3801" w:rsidRPr="00CE3801">
        <w:rPr>
          <w:rFonts w:ascii="Times New Roman" w:hAnsi="Times New Roman" w:cs="Times New Roman"/>
          <w:sz w:val="28"/>
          <w:szCs w:val="28"/>
        </w:rPr>
        <w:t xml:space="preserve">наследственно   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обусловленным признакам будет выше у идентичных близнецов. Если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однояйцевые близнецы (О</w:t>
      </w:r>
      <w:r w:rsidR="00A21BB5">
        <w:rPr>
          <w:rFonts w:ascii="Times New Roman" w:hAnsi="Times New Roman" w:cs="Times New Roman"/>
          <w:sz w:val="28"/>
          <w:szCs w:val="28"/>
        </w:rPr>
        <w:t xml:space="preserve">Б) даже в разных средах </w:t>
      </w:r>
      <w:r w:rsidRPr="00CE3801">
        <w:rPr>
          <w:rFonts w:ascii="Times New Roman" w:hAnsi="Times New Roman" w:cs="Times New Roman"/>
          <w:sz w:val="28"/>
          <w:szCs w:val="28"/>
        </w:rPr>
        <w:t xml:space="preserve">существования  </w:t>
      </w: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обнаруживают более </w:t>
      </w:r>
      <w:r w:rsidR="00CE3801" w:rsidRPr="00CE3801">
        <w:rPr>
          <w:rFonts w:ascii="Times New Roman" w:hAnsi="Times New Roman" w:cs="Times New Roman"/>
          <w:sz w:val="28"/>
          <w:szCs w:val="28"/>
        </w:rPr>
        <w:t xml:space="preserve">высокую конкордантность, чем двухяйцевые (ДБ) в </w:t>
      </w: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однотипных средах, то можно предположить, что </w:t>
      </w:r>
      <w:r w:rsidR="00CE3801" w:rsidRPr="00CE3801">
        <w:rPr>
          <w:rFonts w:ascii="Times New Roman" w:hAnsi="Times New Roman" w:cs="Times New Roman"/>
          <w:sz w:val="28"/>
          <w:szCs w:val="28"/>
        </w:rPr>
        <w:t xml:space="preserve">конкордантность  </w:t>
      </w: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обусловлена генетическими, а </w:t>
      </w:r>
      <w:r w:rsidR="00CE3801" w:rsidRPr="00CE3801">
        <w:rPr>
          <w:rFonts w:ascii="Times New Roman" w:hAnsi="Times New Roman" w:cs="Times New Roman"/>
          <w:sz w:val="28"/>
          <w:szCs w:val="28"/>
        </w:rPr>
        <w:t>не средовыми факторами.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Близнецовый метод имеет несколько основных направлений: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•</w:t>
      </w:r>
      <w:r w:rsidRPr="00CE3801">
        <w:rPr>
          <w:rFonts w:ascii="Times New Roman" w:hAnsi="Times New Roman" w:cs="Times New Roman"/>
          <w:sz w:val="28"/>
          <w:szCs w:val="28"/>
        </w:rPr>
        <w:tab/>
        <w:t xml:space="preserve">Диагностика зиготности - изучение сходства и различия партнеров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близнецовой пары по совокупности ряда признаков, изменяющихся под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воздействием окружающей среды. В этом случае используется метод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полисистемного сходства или подобия по внешним признакам.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•</w:t>
      </w:r>
      <w:r w:rsidRPr="00CE3801">
        <w:rPr>
          <w:rFonts w:ascii="Times New Roman" w:hAnsi="Times New Roman" w:cs="Times New Roman"/>
          <w:sz w:val="28"/>
          <w:szCs w:val="28"/>
        </w:rPr>
        <w:tab/>
        <w:t>Методы экспериментального изучения: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- иммуногенетический - сравнение по антигенам, белкам сыворотки крови,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т.е. по менделирующим признакам, которые не изменяются в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течение всей жизни, несмотря ни на какие воздействия окружающей Среды;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- исследование дерматоглифики;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- изучение наследуемых способностей (например, чувство вкуса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фенилтиокарбамида);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- изучение данных ЭКГ и ЭГ;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- трансплантация кожного лоскута.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•</w:t>
      </w:r>
      <w:r w:rsidRPr="00CE3801">
        <w:rPr>
          <w:rFonts w:ascii="Times New Roman" w:hAnsi="Times New Roman" w:cs="Times New Roman"/>
          <w:sz w:val="28"/>
          <w:szCs w:val="28"/>
        </w:rPr>
        <w:tab/>
        <w:t xml:space="preserve">Статистическое исследование близнецовой выборки - анкетирование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близнецов, которое целесообразно в популяционных исследованиях с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большими выборками.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•</w:t>
      </w:r>
      <w:r w:rsidRPr="00CE3801">
        <w:rPr>
          <w:rFonts w:ascii="Times New Roman" w:hAnsi="Times New Roman" w:cs="Times New Roman"/>
          <w:sz w:val="28"/>
          <w:szCs w:val="28"/>
        </w:rPr>
        <w:tab/>
        <w:t xml:space="preserve">Метод контроля по партнеру - используется только у монозиготных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близнецов. При этом возможно точно оценить то или иное внешнее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воздействие, если ему подвергся только один партнер (например,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лекарственный препарат).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Такие исследования выгодны в экономическом плане, так как позволяют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ограничивать выборку всего двумя-тремя десятками пар близнецов. В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дальнейшем перспективно применение близнецового метода в сочетании с </w:t>
      </w: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CE3801" w:rsidRPr="00CE3801">
        <w:rPr>
          <w:rFonts w:ascii="Times New Roman" w:hAnsi="Times New Roman" w:cs="Times New Roman"/>
          <w:sz w:val="28"/>
          <w:szCs w:val="28"/>
        </w:rPr>
        <w:t>(цитогенетические, биохимические и др.).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4. </w:t>
      </w:r>
      <w:r w:rsidR="00CE3801" w:rsidRPr="00CE3801">
        <w:rPr>
          <w:rFonts w:ascii="Times New Roman" w:hAnsi="Times New Roman" w:cs="Times New Roman"/>
          <w:sz w:val="28"/>
          <w:szCs w:val="28"/>
          <w:u w:val="single"/>
        </w:rPr>
        <w:t>БИОХИМИЧЕСКИЕ МЕТОДЫ</w:t>
      </w: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методы помогают </w:t>
      </w:r>
      <w:proofErr w:type="gramStart"/>
      <w:r w:rsidR="00CE3801" w:rsidRPr="00CE3801">
        <w:rPr>
          <w:rFonts w:ascii="Times New Roman" w:hAnsi="Times New Roman" w:cs="Times New Roman"/>
          <w:sz w:val="28"/>
          <w:szCs w:val="28"/>
        </w:rPr>
        <w:t>обнаружить  целый</w:t>
      </w:r>
      <w:proofErr w:type="gramEnd"/>
      <w:r w:rsidR="00CE3801" w:rsidRPr="00CE3801">
        <w:rPr>
          <w:rFonts w:ascii="Times New Roman" w:hAnsi="Times New Roman" w:cs="Times New Roman"/>
          <w:sz w:val="28"/>
          <w:szCs w:val="28"/>
        </w:rPr>
        <w:t xml:space="preserve">  ряд  заболеваний   с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нарушениями обмена веществ (энзимопатии). Исследованию подлежат кровь,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моча, ликвор, пунктаты костного мозга, амниотическая жидкость, сперма,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пот, волосы, ногти, кал и др.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На первом этапе обследования (экспресс-диагностика) применяются методы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массового биохимического скрининга: пробы Феллинга (на фенилкетонурию),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Альтгаузена (гликогенозы), Бенедикта (галактоземия, фруктоземия), проба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на гипераминоацидурию, микробиологический тест Гатри (ФКУ и др.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аминоацидопатии). Разработаны  простые  качественные биохимические тесты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для эксперсс-диагностики гипотиреоза, муковисцидоза, для выявления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нарушений обмена билирубина, болезни Тея-Сакса, гепатолентикулярной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дегенерации, АГС. Эти пробы достаточно просты и используют легко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доступный биологический материал (кровь, моча).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На втором этапе (уточняющая диагностика) применяют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молекулярно-цитогенетические, молекулярно-биологические методы, более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сложные методы аналитической биохимии: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- исследование метаболического пути (количественное определение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метаболитов, их кинетики и накопления);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- прямое измерение концентрации (иммунохимические методы), активности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3801">
        <w:rPr>
          <w:rFonts w:ascii="Times New Roman" w:hAnsi="Times New Roman" w:cs="Times New Roman"/>
          <w:sz w:val="28"/>
          <w:szCs w:val="28"/>
        </w:rPr>
        <w:t>энзимо</w:t>
      </w:r>
      <w:proofErr w:type="spellEnd"/>
      <w:r w:rsidRPr="00CE3801">
        <w:rPr>
          <w:rFonts w:ascii="Times New Roman" w:hAnsi="Times New Roman" w:cs="Times New Roman"/>
          <w:sz w:val="28"/>
          <w:szCs w:val="28"/>
        </w:rPr>
        <w:t xml:space="preserve">-диагностика), физико-химических и кинетических параметров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мутантных белков;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- исследование мутантных белков с помощью нагрузочных проб мечеными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субстратами и гибридизации соматических клеток;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- исследование структуры мутантного гена методами </w:t>
      </w:r>
      <w:proofErr w:type="spellStart"/>
      <w:r w:rsidRPr="00CE3801">
        <w:rPr>
          <w:rFonts w:ascii="Times New Roman" w:hAnsi="Times New Roman" w:cs="Times New Roman"/>
          <w:sz w:val="28"/>
          <w:szCs w:val="28"/>
        </w:rPr>
        <w:t>р</w:t>
      </w:r>
      <w:r w:rsidR="00A21BB5">
        <w:rPr>
          <w:rFonts w:ascii="Times New Roman" w:hAnsi="Times New Roman" w:cs="Times New Roman"/>
          <w:sz w:val="28"/>
          <w:szCs w:val="28"/>
        </w:rPr>
        <w:t>естрикционного</w:t>
      </w:r>
      <w:proofErr w:type="spellEnd"/>
      <w:r w:rsidR="00A21BB5">
        <w:rPr>
          <w:rFonts w:ascii="Times New Roman" w:hAnsi="Times New Roman" w:cs="Times New Roman"/>
          <w:sz w:val="28"/>
          <w:szCs w:val="28"/>
        </w:rPr>
        <w:t xml:space="preserve"> </w:t>
      </w:r>
      <w:r w:rsidRPr="00CE3801">
        <w:rPr>
          <w:rFonts w:ascii="Times New Roman" w:hAnsi="Times New Roman" w:cs="Times New Roman"/>
          <w:sz w:val="28"/>
          <w:szCs w:val="28"/>
        </w:rPr>
        <w:t>анализа.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Большие перспективы открываются с применением жидкостной и газовой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хроматографии, позволяющей определить аминокислотный состав исследуемого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субстрата в течение нескольких минут.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Показания для биохимического исследования: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1) умственная отсталость, психические нарушения;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2) нарушение физического развития - аномальный рост и строение волос или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ногтей; неправильный рост с искривлением костей туловища и конечностей,</w:t>
      </w: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чрезмерное отло</w:t>
      </w:r>
      <w:r w:rsidR="00CE3801" w:rsidRPr="00CE3801">
        <w:rPr>
          <w:rFonts w:ascii="Times New Roman" w:hAnsi="Times New Roman" w:cs="Times New Roman"/>
          <w:sz w:val="28"/>
          <w:szCs w:val="28"/>
        </w:rPr>
        <w:t xml:space="preserve">жение жира, гипотрофия или кахексия, тугоподвижность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или разболтанность суставов;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3) плохое зрение или полная слепота, тугоухость или глухота;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4) судороги, мышечная гипотония, гипер- и гипопигментация,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фото-чувствительность, желтуха;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5) непереносимость отдельных пищевых продуктов и лекарственных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препаратов, нарушение пищеварения, частая рвота, диарея, жидкий  стул,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гепато- и спленомегалия;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CE3801">
        <w:rPr>
          <w:rFonts w:ascii="Times New Roman" w:hAnsi="Times New Roman" w:cs="Times New Roman"/>
          <w:sz w:val="28"/>
          <w:szCs w:val="28"/>
        </w:rPr>
        <w:t>почечно-каменная</w:t>
      </w:r>
      <w:proofErr w:type="gramEnd"/>
      <w:r w:rsidRPr="00CE3801">
        <w:rPr>
          <w:rFonts w:ascii="Times New Roman" w:hAnsi="Times New Roman" w:cs="Times New Roman"/>
          <w:sz w:val="28"/>
          <w:szCs w:val="28"/>
        </w:rPr>
        <w:t xml:space="preserve"> болезнь, холестаз;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7) гемолитические  анемии и др. состояния.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Биохимический метод широко применяется в медико-генетическом консультировании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для определения риска рождения больного ребенка. Успехи в области биохимической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генетики способствуют более широкому внедрению диагностики гетерозиготного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носительства в практику. Еще недавно можно было диагностировать не более 10-15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lastRenderedPageBreak/>
        <w:t>гетерозиготных состояний, в настоящее время - более 200. Однако следует отметить, что до сих пор имеется немало наследственных заболеваний, для которых методы гетерозиготной диагностики еще не разработаны.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r w:rsidR="00CE3801" w:rsidRPr="00CE3801">
        <w:rPr>
          <w:rFonts w:ascii="Times New Roman" w:hAnsi="Times New Roman" w:cs="Times New Roman"/>
          <w:sz w:val="28"/>
          <w:szCs w:val="28"/>
          <w:u w:val="single"/>
        </w:rPr>
        <w:t>ЦИТОГЕНЕТИЧЕСКИЙ МЕТОД</w:t>
      </w:r>
      <w:r w:rsidR="00CE3801" w:rsidRPr="00CE3801">
        <w:rPr>
          <w:rFonts w:ascii="Times New Roman" w:hAnsi="Times New Roman" w:cs="Times New Roman"/>
          <w:sz w:val="28"/>
          <w:szCs w:val="28"/>
        </w:rPr>
        <w:t>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Метод позволяет идентифицировать кариотип (особенность строения и число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хромосом), путем записи кариограммы. Цитогенетическое исследование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проводится у пробанда, его родителей, родственников или плода при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подозрении на хромосомный синдром либо другое хромосомное нарушение.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Объектом исследования служат культуры лимфоцитов периферической крови,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фибробластов кожи, клеток других тканей.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С помощью ме</w:t>
      </w:r>
      <w:r w:rsidR="00A21BB5">
        <w:rPr>
          <w:rFonts w:ascii="Times New Roman" w:hAnsi="Times New Roman" w:cs="Times New Roman"/>
          <w:sz w:val="28"/>
          <w:szCs w:val="28"/>
        </w:rPr>
        <w:t>тода определяется наличие Х и У-</w:t>
      </w:r>
      <w:r w:rsidRPr="00CE3801">
        <w:rPr>
          <w:rFonts w:ascii="Times New Roman" w:hAnsi="Times New Roman" w:cs="Times New Roman"/>
          <w:sz w:val="28"/>
          <w:szCs w:val="28"/>
        </w:rPr>
        <w:t xml:space="preserve">полового хроматина,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определяющего истинную половую принадлежность.  Половой хроматин (тельце</w:t>
      </w: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Барра) - в виде компактной глыбки </w:t>
      </w:r>
      <w:r w:rsidR="00CE3801" w:rsidRPr="00CE3801">
        <w:rPr>
          <w:rFonts w:ascii="Times New Roman" w:hAnsi="Times New Roman" w:cs="Times New Roman"/>
          <w:sz w:val="28"/>
          <w:szCs w:val="28"/>
        </w:rPr>
        <w:t>в ядрах соматических клеток имеется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только у женщин. Он  определяется  в эпителиальных клетках ротовой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полости, вагинальном эпителии и  клетках волосяной луковицы.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Показания для цитогенетического обследования больного: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1) множественные пороки развития (с вовлечением трех и более систем);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наиболее постоянные  нарушения - пороки  развития  головного мозга,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опорно-двигательной системы, сердца и мочеполовой системы;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2) умственная отсталость в сочетании с нарушениями физического развития,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дисплазиями, гипогенитализмом;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3) стойкое первичное бесплодие  у  мужчин  и  у  женщин  при исключении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гинекологической и урологической патологии;       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4) привычное невынашивание беременности, особенно на ранних стадиях;   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5) нарушение полового развития (гипогонадизм, половые инверсии);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6) небольшая масса ребенка, рожденного при доношенной беременности.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Применение цитогенетического метода в клинической генетике обусловило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развитие нового направления - клинической цитогенетики, которая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позволяет: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- установить происхождение структурно перестроенных хромосом и их точную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классификацию;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- выделить синдромы, обусловленные дисбалансом по участкам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индивидуальных хромосом;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- накапливать сведения об изменениях хромосом в опухолевых клетках, у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больных с наследственными заболеваниями крови  и т.д.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1BB5">
        <w:rPr>
          <w:rFonts w:ascii="Times New Roman" w:hAnsi="Times New Roman" w:cs="Times New Roman"/>
          <w:b/>
          <w:bCs/>
          <w:sz w:val="28"/>
          <w:szCs w:val="28"/>
        </w:rPr>
        <w:t>Определение X- и Y-хроматина.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Определение X- и Y- хроматина - метод экспресс-диагностики, определяющий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истинную половую принадлежность.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Исследуют клетки слизистой оболочки ротовой полости, вагинального эпителия или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волосяной луковицы. В ядрах клеток женщин в диплоидном наборе присутствуют две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хромосомы X, одна из которых полностью инактивирована (спирализована, плотно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упакована) уже на ранних этапах эмбрионального развития и видна в виде глыбки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гетерохроматина прикреплённого к оболочке ядра. Инактивированная хромосома X назы</w:t>
      </w:r>
      <w:r w:rsidR="00A21BB5">
        <w:rPr>
          <w:rFonts w:ascii="Times New Roman" w:hAnsi="Times New Roman" w:cs="Times New Roman"/>
          <w:sz w:val="28"/>
          <w:szCs w:val="28"/>
        </w:rPr>
        <w:t xml:space="preserve">вается </w:t>
      </w:r>
      <w:r w:rsidRPr="00A21BB5">
        <w:rPr>
          <w:rFonts w:ascii="Times New Roman" w:hAnsi="Times New Roman" w:cs="Times New Roman"/>
          <w:sz w:val="28"/>
          <w:szCs w:val="28"/>
        </w:rPr>
        <w:t>половым хроматином или тельцем Барра, для его выявления в ядрах клеток мазки окрашивают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1BB5">
        <w:rPr>
          <w:rFonts w:ascii="Times New Roman" w:hAnsi="Times New Roman" w:cs="Times New Roman"/>
          <w:sz w:val="28"/>
          <w:szCs w:val="28"/>
        </w:rPr>
        <w:lastRenderedPageBreak/>
        <w:t>ацетарсеином</w:t>
      </w:r>
      <w:proofErr w:type="spellEnd"/>
      <w:r w:rsidRPr="00A21BB5">
        <w:rPr>
          <w:rFonts w:ascii="Times New Roman" w:hAnsi="Times New Roman" w:cs="Times New Roman"/>
          <w:sz w:val="28"/>
          <w:szCs w:val="28"/>
        </w:rPr>
        <w:t xml:space="preserve"> и препараты просматривают с помощью о</w:t>
      </w:r>
      <w:r w:rsidR="00A21BB5">
        <w:rPr>
          <w:rFonts w:ascii="Times New Roman" w:hAnsi="Times New Roman" w:cs="Times New Roman"/>
          <w:sz w:val="28"/>
          <w:szCs w:val="28"/>
        </w:rPr>
        <w:t xml:space="preserve">бычного светового микроскопа. В </w:t>
      </w:r>
      <w:r w:rsidRPr="00A21BB5">
        <w:rPr>
          <w:rFonts w:ascii="Times New Roman" w:hAnsi="Times New Roman" w:cs="Times New Roman"/>
          <w:sz w:val="28"/>
          <w:szCs w:val="28"/>
        </w:rPr>
        <w:t xml:space="preserve">норме у женщин обнаруживают одну </w:t>
      </w:r>
      <w:proofErr w:type="spellStart"/>
      <w:r w:rsidRPr="00A21BB5">
        <w:rPr>
          <w:rFonts w:ascii="Times New Roman" w:hAnsi="Times New Roman" w:cs="Times New Roman"/>
          <w:sz w:val="28"/>
          <w:szCs w:val="28"/>
        </w:rPr>
        <w:t>глыбку</w:t>
      </w:r>
      <w:proofErr w:type="spellEnd"/>
      <w:r w:rsidRPr="00A21BB5">
        <w:rPr>
          <w:rFonts w:ascii="Times New Roman" w:hAnsi="Times New Roman" w:cs="Times New Roman"/>
          <w:sz w:val="28"/>
          <w:szCs w:val="28"/>
        </w:rPr>
        <w:t xml:space="preserve"> Х-хроматина, а у мужчин её нет.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Для выявления мужского Y-полового хроматина (F-тельце) мазки окрашивают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 xml:space="preserve">акрихином и просматривают с помощью </w:t>
      </w:r>
      <w:proofErr w:type="spellStart"/>
      <w:r w:rsidRPr="00A21BB5">
        <w:rPr>
          <w:rFonts w:ascii="Times New Roman" w:hAnsi="Times New Roman" w:cs="Times New Roman"/>
          <w:sz w:val="28"/>
          <w:szCs w:val="28"/>
        </w:rPr>
        <w:t>люминисцентног</w:t>
      </w:r>
      <w:r w:rsidR="00A21BB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21BB5">
        <w:rPr>
          <w:rFonts w:ascii="Times New Roman" w:hAnsi="Times New Roman" w:cs="Times New Roman"/>
          <w:sz w:val="28"/>
          <w:szCs w:val="28"/>
        </w:rPr>
        <w:t xml:space="preserve"> микроскопа. Он обнаруживается </w:t>
      </w:r>
      <w:r w:rsidRPr="00A21BB5">
        <w:rPr>
          <w:rFonts w:ascii="Times New Roman" w:hAnsi="Times New Roman" w:cs="Times New Roman"/>
          <w:sz w:val="28"/>
          <w:szCs w:val="28"/>
        </w:rPr>
        <w:t>в ядрах клеток мужского организма.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Определение полового хроматина используется в экспресс-диагностике хромосомных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синдромов, при неясном поле новорожденного после 1 мес. жизни, первичной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аменореи, нарушении менструального цикла, бесплодии у мужчин и женщин,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при нарушении набо</w:t>
      </w:r>
      <w:r w:rsidR="00A21BB5">
        <w:rPr>
          <w:rFonts w:ascii="Times New Roman" w:hAnsi="Times New Roman" w:cs="Times New Roman"/>
          <w:sz w:val="28"/>
          <w:szCs w:val="28"/>
        </w:rPr>
        <w:t xml:space="preserve">ра половых хромосом, в судебной </w:t>
      </w:r>
      <w:r w:rsidRPr="00A21BB5">
        <w:rPr>
          <w:rFonts w:ascii="Times New Roman" w:hAnsi="Times New Roman" w:cs="Times New Roman"/>
          <w:sz w:val="28"/>
          <w:szCs w:val="28"/>
        </w:rPr>
        <w:t xml:space="preserve">медицине для определения пола индивида. Определение </w:t>
      </w:r>
      <w:proofErr w:type="gramStart"/>
      <w:r w:rsidR="00A21BB5">
        <w:rPr>
          <w:rFonts w:ascii="Times New Roman" w:hAnsi="Times New Roman" w:cs="Times New Roman"/>
          <w:sz w:val="28"/>
          <w:szCs w:val="28"/>
        </w:rPr>
        <w:t>Х- и</w:t>
      </w:r>
      <w:proofErr w:type="gramEnd"/>
      <w:r w:rsidR="00A21BB5">
        <w:rPr>
          <w:rFonts w:ascii="Times New Roman" w:hAnsi="Times New Roman" w:cs="Times New Roman"/>
          <w:sz w:val="28"/>
          <w:szCs w:val="28"/>
        </w:rPr>
        <w:t xml:space="preserve"> Y-хроматина – </w:t>
      </w:r>
      <w:proofErr w:type="spellStart"/>
      <w:r w:rsidR="00A21BB5">
        <w:rPr>
          <w:rFonts w:ascii="Times New Roman" w:hAnsi="Times New Roman" w:cs="Times New Roman"/>
          <w:sz w:val="28"/>
          <w:szCs w:val="28"/>
        </w:rPr>
        <w:t>скрининговый</w:t>
      </w:r>
      <w:proofErr w:type="spellEnd"/>
      <w:r w:rsidR="00A21BB5">
        <w:rPr>
          <w:rFonts w:ascii="Times New Roman" w:hAnsi="Times New Roman" w:cs="Times New Roman"/>
          <w:sz w:val="28"/>
          <w:szCs w:val="28"/>
        </w:rPr>
        <w:t xml:space="preserve"> </w:t>
      </w:r>
      <w:r w:rsidRPr="00A21BB5">
        <w:rPr>
          <w:rFonts w:ascii="Times New Roman" w:hAnsi="Times New Roman" w:cs="Times New Roman"/>
          <w:sz w:val="28"/>
          <w:szCs w:val="28"/>
        </w:rPr>
        <w:t>метод, окончательный диагноз хромосомной болезни ставят только после исследования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кариотипа.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1BB5">
        <w:rPr>
          <w:rFonts w:ascii="Times New Roman" w:hAnsi="Times New Roman" w:cs="Times New Roman"/>
          <w:b/>
          <w:bCs/>
          <w:sz w:val="28"/>
          <w:szCs w:val="28"/>
        </w:rPr>
        <w:t>Кариотипирование.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Для изучения хромосом используют клетки крови, костного мозга и культуры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фибробластов. В метафазе митоза клетки обрабатывают колхицином, фиксируют и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окрашивают. Для окраски хромосом используют краситель Романовского-Гимзы, 2%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1BB5">
        <w:rPr>
          <w:rFonts w:ascii="Times New Roman" w:hAnsi="Times New Roman" w:cs="Times New Roman"/>
          <w:sz w:val="28"/>
          <w:szCs w:val="28"/>
        </w:rPr>
        <w:t>ацеткармин</w:t>
      </w:r>
      <w:proofErr w:type="spellEnd"/>
      <w:r w:rsidRPr="00A21BB5">
        <w:rPr>
          <w:rFonts w:ascii="Times New Roman" w:hAnsi="Times New Roman" w:cs="Times New Roman"/>
          <w:sz w:val="28"/>
          <w:szCs w:val="28"/>
        </w:rPr>
        <w:t xml:space="preserve"> или 2% </w:t>
      </w:r>
      <w:proofErr w:type="spellStart"/>
      <w:r w:rsidRPr="00A21BB5">
        <w:rPr>
          <w:rFonts w:ascii="Times New Roman" w:hAnsi="Times New Roman" w:cs="Times New Roman"/>
          <w:sz w:val="28"/>
          <w:szCs w:val="28"/>
        </w:rPr>
        <w:t>ацетарсеин</w:t>
      </w:r>
      <w:proofErr w:type="spellEnd"/>
      <w:r w:rsidRPr="00A21BB5">
        <w:rPr>
          <w:rFonts w:ascii="Times New Roman" w:hAnsi="Times New Roman" w:cs="Times New Roman"/>
          <w:sz w:val="28"/>
          <w:szCs w:val="28"/>
        </w:rPr>
        <w:t xml:space="preserve"> (рутинный метод) для выявления численных аномалий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хромосом человека.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Для получения детальной картины структуры хромосом, идентификации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(определения) отдельных хромосом или их сегментов используют способы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 xml:space="preserve">дифференциального окрашивания (метод </w:t>
      </w:r>
      <w:proofErr w:type="spellStart"/>
      <w:r w:rsidRPr="00A21BB5">
        <w:rPr>
          <w:rFonts w:ascii="Times New Roman" w:hAnsi="Times New Roman" w:cs="Times New Roman"/>
          <w:sz w:val="28"/>
          <w:szCs w:val="28"/>
        </w:rPr>
        <w:t>Гимза</w:t>
      </w:r>
      <w:proofErr w:type="spellEnd"/>
      <w:r w:rsidRPr="00A21BB5">
        <w:rPr>
          <w:rFonts w:ascii="Times New Roman" w:hAnsi="Times New Roman" w:cs="Times New Roman"/>
          <w:sz w:val="28"/>
          <w:szCs w:val="28"/>
        </w:rPr>
        <w:t>, G- и Q-</w:t>
      </w:r>
      <w:proofErr w:type="spellStart"/>
      <w:r w:rsidRPr="00A21BB5">
        <w:rPr>
          <w:rFonts w:ascii="Times New Roman" w:hAnsi="Times New Roman" w:cs="Times New Roman"/>
          <w:sz w:val="28"/>
          <w:szCs w:val="28"/>
        </w:rPr>
        <w:t>бендинга</w:t>
      </w:r>
      <w:proofErr w:type="spellEnd"/>
      <w:r w:rsidRPr="00A21BB5">
        <w:rPr>
          <w:rFonts w:ascii="Times New Roman" w:hAnsi="Times New Roman" w:cs="Times New Roman"/>
          <w:sz w:val="28"/>
          <w:szCs w:val="28"/>
        </w:rPr>
        <w:t>).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Метафазные пластинки фотографируют. Из фотографий вырезают хромосомы, наклеивают их</w:t>
      </w:r>
      <w:r w:rsidR="00FE28D4" w:rsidRPr="00A21BB5">
        <w:rPr>
          <w:rFonts w:ascii="Times New Roman" w:hAnsi="Times New Roman" w:cs="Times New Roman"/>
          <w:sz w:val="28"/>
          <w:szCs w:val="28"/>
        </w:rPr>
        <w:t xml:space="preserve"> </w:t>
      </w:r>
      <w:r w:rsidRPr="00A21BB5">
        <w:rPr>
          <w:rFonts w:ascii="Times New Roman" w:hAnsi="Times New Roman" w:cs="Times New Roman"/>
          <w:sz w:val="28"/>
          <w:szCs w:val="28"/>
        </w:rPr>
        <w:t>по порядку на лист бумаги - составляют кариограмму.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Для описания кариотипа человека разработана специ</w:t>
      </w:r>
      <w:r w:rsidR="00A21BB5">
        <w:rPr>
          <w:rFonts w:ascii="Times New Roman" w:hAnsi="Times New Roman" w:cs="Times New Roman"/>
          <w:sz w:val="28"/>
          <w:szCs w:val="28"/>
        </w:rPr>
        <w:t xml:space="preserve">альная номенклатура. Нормальный </w:t>
      </w:r>
      <w:r w:rsidRPr="00A21BB5">
        <w:rPr>
          <w:rFonts w:ascii="Times New Roman" w:hAnsi="Times New Roman" w:cs="Times New Roman"/>
          <w:sz w:val="28"/>
          <w:szCs w:val="28"/>
        </w:rPr>
        <w:t>кариотип мужчины и женщины обозначают как 46,</w:t>
      </w:r>
      <w:r w:rsidR="00802954">
        <w:rPr>
          <w:rFonts w:ascii="Times New Roman" w:hAnsi="Times New Roman" w:cs="Times New Roman"/>
          <w:sz w:val="28"/>
          <w:szCs w:val="28"/>
        </w:rPr>
        <w:t xml:space="preserve"> </w:t>
      </w:r>
      <w:r w:rsidRPr="00A21BB5">
        <w:rPr>
          <w:rFonts w:ascii="Times New Roman" w:hAnsi="Times New Roman" w:cs="Times New Roman"/>
          <w:sz w:val="28"/>
          <w:szCs w:val="28"/>
        </w:rPr>
        <w:t>XY и 46,</w:t>
      </w:r>
      <w:r w:rsidR="00802954">
        <w:rPr>
          <w:rFonts w:ascii="Times New Roman" w:hAnsi="Times New Roman" w:cs="Times New Roman"/>
          <w:sz w:val="28"/>
          <w:szCs w:val="28"/>
        </w:rPr>
        <w:t xml:space="preserve"> </w:t>
      </w:r>
      <w:r w:rsidR="00A21BB5">
        <w:rPr>
          <w:rFonts w:ascii="Times New Roman" w:hAnsi="Times New Roman" w:cs="Times New Roman"/>
          <w:sz w:val="28"/>
          <w:szCs w:val="28"/>
        </w:rPr>
        <w:t xml:space="preserve">XX соответственно. При синдроме </w:t>
      </w:r>
      <w:r w:rsidRPr="00A21BB5">
        <w:rPr>
          <w:rFonts w:ascii="Times New Roman" w:hAnsi="Times New Roman" w:cs="Times New Roman"/>
          <w:sz w:val="28"/>
          <w:szCs w:val="28"/>
        </w:rPr>
        <w:t>Дауна, характеризующемся наличием дополнительной хромо</w:t>
      </w:r>
      <w:r w:rsidR="00A21BB5">
        <w:rPr>
          <w:rFonts w:ascii="Times New Roman" w:hAnsi="Times New Roman" w:cs="Times New Roman"/>
          <w:sz w:val="28"/>
          <w:szCs w:val="28"/>
        </w:rPr>
        <w:t xml:space="preserve">сомы 21 (трисомия 21), кариотип </w:t>
      </w:r>
      <w:r w:rsidRPr="00A21BB5">
        <w:rPr>
          <w:rFonts w:ascii="Times New Roman" w:hAnsi="Times New Roman" w:cs="Times New Roman"/>
          <w:sz w:val="28"/>
          <w:szCs w:val="28"/>
        </w:rPr>
        <w:t>женщин описывают как 47, XX 21+, а мужчины - 47, ХУ, 21+. П</w:t>
      </w:r>
      <w:r w:rsidR="00A21BB5">
        <w:rPr>
          <w:rFonts w:ascii="Times New Roman" w:hAnsi="Times New Roman" w:cs="Times New Roman"/>
          <w:sz w:val="28"/>
          <w:szCs w:val="28"/>
        </w:rPr>
        <w:t xml:space="preserve">ри наличии структурной аномалии </w:t>
      </w:r>
      <w:r w:rsidRPr="00A21BB5">
        <w:rPr>
          <w:rFonts w:ascii="Times New Roman" w:hAnsi="Times New Roman" w:cs="Times New Roman"/>
          <w:sz w:val="28"/>
          <w:szCs w:val="28"/>
        </w:rPr>
        <w:t>хромосомы указывают изменённое длинное или короткое плечо: буквой р - короткое плечо, q -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длинное плечо, t - транслокация. Так, при делеции корот</w:t>
      </w:r>
      <w:r w:rsidR="00A21BB5">
        <w:rPr>
          <w:rFonts w:ascii="Times New Roman" w:hAnsi="Times New Roman" w:cs="Times New Roman"/>
          <w:sz w:val="28"/>
          <w:szCs w:val="28"/>
        </w:rPr>
        <w:t xml:space="preserve">кого плеча хромосомы 5 (синдром </w:t>
      </w:r>
      <w:r w:rsidRPr="00A21BB5">
        <w:rPr>
          <w:rFonts w:ascii="Times New Roman" w:hAnsi="Times New Roman" w:cs="Times New Roman"/>
          <w:sz w:val="28"/>
          <w:szCs w:val="28"/>
        </w:rPr>
        <w:t>«кошачьего крика») женский кариотип - 46, XX, 5р-.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Каждое плечо разделяется на районы, а они в свою очере</w:t>
      </w:r>
      <w:r w:rsidR="00A21BB5">
        <w:rPr>
          <w:rFonts w:ascii="Times New Roman" w:hAnsi="Times New Roman" w:cs="Times New Roman"/>
          <w:sz w:val="28"/>
          <w:szCs w:val="28"/>
        </w:rPr>
        <w:t>дь - на сегменты, и те и другие</w:t>
      </w:r>
      <w:r w:rsidR="0080295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21BB5">
        <w:rPr>
          <w:rFonts w:ascii="Times New Roman" w:hAnsi="Times New Roman" w:cs="Times New Roman"/>
          <w:sz w:val="28"/>
          <w:szCs w:val="28"/>
        </w:rPr>
        <w:t xml:space="preserve"> </w:t>
      </w:r>
      <w:r w:rsidRPr="00A21BB5">
        <w:rPr>
          <w:rFonts w:ascii="Times New Roman" w:hAnsi="Times New Roman" w:cs="Times New Roman"/>
          <w:sz w:val="28"/>
          <w:szCs w:val="28"/>
        </w:rPr>
        <w:t>обозначают арабскими цифрами. Центромера хромосомы являет</w:t>
      </w:r>
      <w:r w:rsidR="00A21BB5">
        <w:rPr>
          <w:rFonts w:ascii="Times New Roman" w:hAnsi="Times New Roman" w:cs="Times New Roman"/>
          <w:sz w:val="28"/>
          <w:szCs w:val="28"/>
        </w:rPr>
        <w:t xml:space="preserve">ся исходным пунктом для отсчёта </w:t>
      </w:r>
      <w:r w:rsidRPr="00A21BB5">
        <w:rPr>
          <w:rFonts w:ascii="Times New Roman" w:hAnsi="Times New Roman" w:cs="Times New Roman"/>
          <w:sz w:val="28"/>
          <w:szCs w:val="28"/>
        </w:rPr>
        <w:t>районов и сегментов.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Таким образом, для топографии xpoмосом, используют</w:t>
      </w:r>
      <w:r w:rsidR="00A21BB5">
        <w:rPr>
          <w:rFonts w:ascii="Times New Roman" w:hAnsi="Times New Roman" w:cs="Times New Roman"/>
          <w:sz w:val="28"/>
          <w:szCs w:val="28"/>
        </w:rPr>
        <w:t xml:space="preserve"> четыре метки: номер хромосомы, </w:t>
      </w:r>
      <w:r w:rsidRPr="00A21BB5">
        <w:rPr>
          <w:rFonts w:ascii="Times New Roman" w:hAnsi="Times New Roman" w:cs="Times New Roman"/>
          <w:sz w:val="28"/>
          <w:szCs w:val="28"/>
        </w:rPr>
        <w:t xml:space="preserve">символ плеча, номер района и номер сегмента в пределах данного </w:t>
      </w:r>
      <w:r w:rsidR="00A21BB5">
        <w:rPr>
          <w:rFonts w:ascii="Times New Roman" w:hAnsi="Times New Roman" w:cs="Times New Roman"/>
          <w:sz w:val="28"/>
          <w:szCs w:val="28"/>
        </w:rPr>
        <w:t xml:space="preserve">района. Например, запись 6р21.3 </w:t>
      </w:r>
      <w:r w:rsidRPr="00A21BB5">
        <w:rPr>
          <w:rFonts w:ascii="Times New Roman" w:hAnsi="Times New Roman" w:cs="Times New Roman"/>
          <w:sz w:val="28"/>
          <w:szCs w:val="28"/>
        </w:rPr>
        <w:t>означает, что речь идёт о хромосоме 6-й пары, её коротком плече, районе 21, сегменте 3.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 xml:space="preserve">Существуют ещё дополнительные символы, в частности </w:t>
      </w:r>
      <w:proofErr w:type="spellStart"/>
      <w:r w:rsidRPr="00A21BB5">
        <w:rPr>
          <w:rFonts w:ascii="Times New Roman" w:hAnsi="Times New Roman" w:cs="Times New Roman"/>
          <w:sz w:val="28"/>
          <w:szCs w:val="28"/>
        </w:rPr>
        <w:t>pter</w:t>
      </w:r>
      <w:proofErr w:type="spellEnd"/>
      <w:r w:rsidRPr="00A21BB5">
        <w:rPr>
          <w:rFonts w:ascii="Times New Roman" w:hAnsi="Times New Roman" w:cs="Times New Roman"/>
          <w:sz w:val="28"/>
          <w:szCs w:val="28"/>
        </w:rPr>
        <w:t xml:space="preserve"> - кон</w:t>
      </w:r>
      <w:r w:rsidR="00A21BB5">
        <w:rPr>
          <w:rFonts w:ascii="Times New Roman" w:hAnsi="Times New Roman" w:cs="Times New Roman"/>
          <w:sz w:val="28"/>
          <w:szCs w:val="28"/>
        </w:rPr>
        <w:t xml:space="preserve">ец короткого плеча </w:t>
      </w:r>
      <w:proofErr w:type="spellStart"/>
      <w:r w:rsidR="00A21BB5">
        <w:rPr>
          <w:rFonts w:ascii="Times New Roman" w:hAnsi="Times New Roman" w:cs="Times New Roman"/>
          <w:sz w:val="28"/>
          <w:szCs w:val="28"/>
        </w:rPr>
        <w:t>qter</w:t>
      </w:r>
      <w:proofErr w:type="spellEnd"/>
      <w:r w:rsidR="00A21BB5">
        <w:rPr>
          <w:rFonts w:ascii="Times New Roman" w:hAnsi="Times New Roman" w:cs="Times New Roman"/>
          <w:sz w:val="28"/>
          <w:szCs w:val="28"/>
        </w:rPr>
        <w:t xml:space="preserve"> – конец </w:t>
      </w:r>
      <w:r w:rsidRPr="00A21BB5">
        <w:rPr>
          <w:rFonts w:ascii="Times New Roman" w:hAnsi="Times New Roman" w:cs="Times New Roman"/>
          <w:sz w:val="28"/>
          <w:szCs w:val="28"/>
        </w:rPr>
        <w:t>длинного плеча.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Цитогенетический метод исследования позволяет обнаружить делеции и другие</w:t>
      </w:r>
    </w:p>
    <w:p w:rsidR="00141F18" w:rsidRPr="00A21BB5" w:rsidRDefault="00141F18" w:rsidP="00FC4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BB5">
        <w:rPr>
          <w:rFonts w:ascii="Times New Roman" w:hAnsi="Times New Roman" w:cs="Times New Roman"/>
          <w:sz w:val="28"/>
          <w:szCs w:val="28"/>
        </w:rPr>
        <w:t>изменения в хромосомах размером приблизительно в 1 млн. оснований (нуклеотидов).</w:t>
      </w:r>
    </w:p>
    <w:p w:rsidR="00CE3801" w:rsidRPr="00A21BB5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3801" w:rsidRPr="00A21BB5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3801" w:rsidRPr="00A21BB5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A21BB5" w:rsidRDefault="00A21BB5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6. </w:t>
      </w:r>
      <w:r w:rsidR="00CE3801" w:rsidRPr="00CE3801">
        <w:rPr>
          <w:rFonts w:ascii="Times New Roman" w:hAnsi="Times New Roman" w:cs="Times New Roman"/>
          <w:sz w:val="28"/>
          <w:szCs w:val="28"/>
          <w:u w:val="single"/>
        </w:rPr>
        <w:t>МЕТОД ДЕРМАТОГЛИФИКИ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Сущность метода состоит в анализе кожных узоров (рисунков) на ладонях 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стопах. Метод наиболее информативен при хромосомных синдромах, когда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выявляются дистальный осевой трирадиус, избыток дуг на пальцах,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отсутствие дистальной межфаланговой складки, радиальные петли на I, IV и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V пальцах, четырехпальцевая (обезьянья) складка (при болезни Дауна на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коже ладоней у ребенка отмечается в 40-60% случаев).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В настоящее время метод применяется в основном в судебной медицине.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7. </w:t>
      </w:r>
      <w:r w:rsidR="00CE3801" w:rsidRPr="00CE3801">
        <w:rPr>
          <w:rFonts w:ascii="Times New Roman" w:hAnsi="Times New Roman" w:cs="Times New Roman"/>
          <w:sz w:val="28"/>
          <w:szCs w:val="28"/>
          <w:u w:val="single"/>
        </w:rPr>
        <w:t>МЕТОД ВЫЯВЛЕНИЯ ГЕТЕРОЗИГОТНОГО НОСИТЕЛЬСТВА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Для человека, чье гетерозиготное состояние по тому  или  иному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заболеванию установлено, чрезмерно </w:t>
      </w:r>
      <w:proofErr w:type="gramStart"/>
      <w:r w:rsidRPr="00CE3801">
        <w:rPr>
          <w:rFonts w:ascii="Times New Roman" w:hAnsi="Times New Roman" w:cs="Times New Roman"/>
          <w:sz w:val="28"/>
          <w:szCs w:val="28"/>
        </w:rPr>
        <w:t>важно  не</w:t>
      </w:r>
      <w:proofErr w:type="gramEnd"/>
      <w:r w:rsidRPr="00CE3801">
        <w:rPr>
          <w:rFonts w:ascii="Times New Roman" w:hAnsi="Times New Roman" w:cs="Times New Roman"/>
          <w:sz w:val="28"/>
          <w:szCs w:val="28"/>
        </w:rPr>
        <w:t xml:space="preserve">  встретиться  в  браке  с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носителем подобного рецессивного гена, т.к. риск рождения у них 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CE3801">
        <w:rPr>
          <w:rFonts w:ascii="Times New Roman" w:hAnsi="Times New Roman" w:cs="Times New Roman"/>
          <w:sz w:val="28"/>
          <w:szCs w:val="28"/>
        </w:rPr>
        <w:t>больного  ребенка</w:t>
      </w:r>
      <w:proofErr w:type="gramEnd"/>
      <w:r w:rsidRPr="00CE3801">
        <w:rPr>
          <w:rFonts w:ascii="Times New Roman" w:hAnsi="Times New Roman" w:cs="Times New Roman"/>
          <w:sz w:val="28"/>
          <w:szCs w:val="28"/>
        </w:rPr>
        <w:t xml:space="preserve"> составляет 25% как при первой, так и последующих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беременностях.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Предположения о гетерозиготности женщины: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1) если у женщины поражен отец наследственной болезнью;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2) если женщина родила двух или нескольких пораженных сыновей;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3) если у женщины поражен брат (или братья), и,  кроме  того, она имеет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пораженного сына или внука (от дочери);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4) если женщина имеет двух дочерей, причем у каждой из них родился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пораженный сын (или сыновья).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Пути исследования:</w:t>
      </w:r>
    </w:p>
    <w:p w:rsidR="00CE3801" w:rsidRPr="00CE3801" w:rsidRDefault="00CE3801" w:rsidP="00A21BB5">
      <w:pPr>
        <w:pStyle w:val="HTML"/>
        <w:ind w:left="360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Клини</w:t>
      </w:r>
      <w:r w:rsidR="00A21BB5">
        <w:rPr>
          <w:rFonts w:ascii="Times New Roman" w:hAnsi="Times New Roman" w:cs="Times New Roman"/>
          <w:sz w:val="28"/>
          <w:szCs w:val="28"/>
        </w:rPr>
        <w:t xml:space="preserve">ческое изучение </w:t>
      </w:r>
      <w:proofErr w:type="spellStart"/>
      <w:r w:rsidR="00A21BB5">
        <w:rPr>
          <w:rFonts w:ascii="Times New Roman" w:hAnsi="Times New Roman" w:cs="Times New Roman"/>
          <w:sz w:val="28"/>
          <w:szCs w:val="28"/>
        </w:rPr>
        <w:t>микросимптомов</w:t>
      </w:r>
      <w:proofErr w:type="spellEnd"/>
      <w:r w:rsidR="00A21BB5">
        <w:rPr>
          <w:rFonts w:ascii="Times New Roman" w:hAnsi="Times New Roman" w:cs="Times New Roman"/>
          <w:sz w:val="28"/>
          <w:szCs w:val="28"/>
        </w:rPr>
        <w:t xml:space="preserve"> </w:t>
      </w:r>
      <w:r w:rsidRPr="00CE3801">
        <w:rPr>
          <w:rFonts w:ascii="Times New Roman" w:hAnsi="Times New Roman" w:cs="Times New Roman"/>
          <w:sz w:val="28"/>
          <w:szCs w:val="28"/>
        </w:rPr>
        <w:t xml:space="preserve">заболевания с выявлением </w:t>
      </w:r>
    </w:p>
    <w:p w:rsidR="00CE3801" w:rsidRPr="00CE3801" w:rsidRDefault="00CE3801" w:rsidP="00A21BB5">
      <w:pPr>
        <w:pStyle w:val="HTML"/>
        <w:ind w:left="360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аномалий развития.</w:t>
      </w:r>
    </w:p>
    <w:p w:rsidR="00CE3801" w:rsidRPr="00CE3801" w:rsidRDefault="00CE3801" w:rsidP="00A21BB5">
      <w:pPr>
        <w:pStyle w:val="HTML"/>
        <w:ind w:left="360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Использование нагрузочных тестов (прием фенилаланина выявляет </w:t>
      </w:r>
    </w:p>
    <w:p w:rsidR="00CE3801" w:rsidRPr="00CE3801" w:rsidRDefault="00A21BB5" w:rsidP="00A21BB5">
      <w:pPr>
        <w:pStyle w:val="HTML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его содержания в</w:t>
      </w:r>
      <w:r w:rsidR="00FA0F67">
        <w:rPr>
          <w:rFonts w:ascii="Times New Roman" w:hAnsi="Times New Roman" w:cs="Times New Roman"/>
          <w:sz w:val="28"/>
          <w:szCs w:val="28"/>
        </w:rPr>
        <w:t xml:space="preserve"> крови - </w:t>
      </w:r>
      <w:r w:rsidR="00CE3801" w:rsidRPr="00CE3801">
        <w:rPr>
          <w:rFonts w:ascii="Times New Roman" w:hAnsi="Times New Roman" w:cs="Times New Roman"/>
          <w:sz w:val="28"/>
          <w:szCs w:val="28"/>
        </w:rPr>
        <w:t xml:space="preserve">предположение о </w:t>
      </w:r>
    </w:p>
    <w:p w:rsidR="00CE3801" w:rsidRPr="00CE3801" w:rsidRDefault="00CE3801" w:rsidP="00A21BB5">
      <w:pPr>
        <w:pStyle w:val="HTML"/>
        <w:ind w:left="360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гетерозиготности по фенилкетонурии).</w:t>
      </w:r>
    </w:p>
    <w:p w:rsidR="00CE3801" w:rsidRPr="00CE3801" w:rsidRDefault="00CE3801" w:rsidP="00A21BB5">
      <w:pPr>
        <w:pStyle w:val="HTML"/>
        <w:ind w:left="360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Микроскопическое исследование клеток крови и тканей.</w:t>
      </w:r>
    </w:p>
    <w:p w:rsidR="00CE3801" w:rsidRPr="00CE3801" w:rsidRDefault="00CE3801" w:rsidP="00A21BB5">
      <w:pPr>
        <w:pStyle w:val="HTML"/>
        <w:ind w:left="360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Биологическое определение активности того или иного фермента, </w:t>
      </w:r>
    </w:p>
    <w:p w:rsidR="00CE3801" w:rsidRPr="00CE3801" w:rsidRDefault="00CE3801" w:rsidP="00A21BB5">
      <w:pPr>
        <w:pStyle w:val="HTML"/>
        <w:ind w:left="360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пострадавшего в результате мутации гена.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8. </w:t>
      </w:r>
      <w:r w:rsidR="00CE3801" w:rsidRPr="00CE3801">
        <w:rPr>
          <w:rFonts w:ascii="Times New Roman" w:hAnsi="Times New Roman" w:cs="Times New Roman"/>
          <w:sz w:val="28"/>
          <w:szCs w:val="28"/>
          <w:u w:val="single"/>
        </w:rPr>
        <w:t>МОЛЕКУЛЯРНО-</w:t>
      </w:r>
      <w:proofErr w:type="gramStart"/>
      <w:r w:rsidR="00CE3801" w:rsidRPr="00CE3801">
        <w:rPr>
          <w:rFonts w:ascii="Times New Roman" w:hAnsi="Times New Roman" w:cs="Times New Roman"/>
          <w:sz w:val="28"/>
          <w:szCs w:val="28"/>
          <w:u w:val="single"/>
        </w:rPr>
        <w:t>ЦИТОГЕНЕТИЧЕСКИЕ  И</w:t>
      </w:r>
      <w:proofErr w:type="gramEnd"/>
      <w:r w:rsidR="00CE3801" w:rsidRPr="00CE3801">
        <w:rPr>
          <w:rFonts w:ascii="Times New Roman" w:hAnsi="Times New Roman" w:cs="Times New Roman"/>
          <w:sz w:val="28"/>
          <w:szCs w:val="28"/>
          <w:u w:val="single"/>
        </w:rPr>
        <w:t xml:space="preserve">  МОЛЕКУЛЯРНО-БИОЛОГИЧЕСКИЕ МЕТОДЫ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Это большая и разнообразная группа методов исследования молекулярной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структуры ДНК, основные дифференциально-диагностические тесты, </w:t>
      </w:r>
    </w:p>
    <w:p w:rsidR="00CE3801" w:rsidRPr="00CE3801" w:rsidRDefault="00FA0F67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необходимость разработки,</w:t>
      </w:r>
      <w:r w:rsidR="00CE3801" w:rsidRPr="00CE3801">
        <w:rPr>
          <w:rFonts w:ascii="Times New Roman" w:hAnsi="Times New Roman" w:cs="Times New Roman"/>
          <w:sz w:val="28"/>
          <w:szCs w:val="28"/>
        </w:rPr>
        <w:t xml:space="preserve"> которых обусловлена генетической природой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наследственных заболеваний, их выраженным клиническим полиморфизмом, а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также существованием генокопий и фенокопий.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Особое место в этой группе занимают  методы ДНК-диагностики (зондовой).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Они позволяют диагностировать заболевание на уровне первичного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молекулярного дефекта - патологического гена. Ее точность в установлении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причины наследственного дефекта абсолютна.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Среди основных методов ДНК-диагностики выделяются: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- дозовый блот-гибридизационный анализ;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- анализ полиморфизма длин рестрикционных фрагментов (ПДРФ);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- полимеразная цепная реакция (ПЦР);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- анализ полиморфизма микросателлитных последовательностей.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Благодаря этим методам у врачей появились уникальные возможности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эффективного применения в различных областях медицины самых совершенных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технологий. В настоящее время в ДНК-диагностике выделяют 4 подхода. Они применяются в зависимости от того: известен или не известен ген данного заболевания (1), клонирован или нет этот ген или ДНК-копия его тРНК или кодирующей ДНК (2), известна или нет природа мутации, вызывающей заболевание (3), насколько широко</w:t>
      </w:r>
      <w:r w:rsidR="00A21BB5">
        <w:rPr>
          <w:rFonts w:ascii="Times New Roman" w:hAnsi="Times New Roman" w:cs="Times New Roman"/>
          <w:sz w:val="28"/>
          <w:szCs w:val="28"/>
        </w:rPr>
        <w:t xml:space="preserve"> распространена данная мутация </w:t>
      </w:r>
      <w:r w:rsidRPr="00CE3801">
        <w:rPr>
          <w:rFonts w:ascii="Times New Roman" w:hAnsi="Times New Roman" w:cs="Times New Roman"/>
          <w:sz w:val="28"/>
          <w:szCs w:val="28"/>
        </w:rPr>
        <w:t xml:space="preserve">в различных случаях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данного заболевания в данной популяции, данном географическом регионе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(4).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Виды ДНК-диагностики: подтверждающая, пресимптоматическая, носительства,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пренатальная. Принципиально различают прямую и косвенную диагностику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моногенных на</w:t>
      </w:r>
      <w:r w:rsidR="00A21BB5">
        <w:rPr>
          <w:rFonts w:ascii="Times New Roman" w:hAnsi="Times New Roman" w:cs="Times New Roman"/>
          <w:sz w:val="28"/>
          <w:szCs w:val="28"/>
        </w:rPr>
        <w:t xml:space="preserve">следственных болезней.  Прямые </w:t>
      </w:r>
      <w:r w:rsidRPr="00CE3801">
        <w:rPr>
          <w:rFonts w:ascii="Times New Roman" w:hAnsi="Times New Roman" w:cs="Times New Roman"/>
          <w:sz w:val="28"/>
          <w:szCs w:val="28"/>
        </w:rPr>
        <w:t xml:space="preserve">методы возможны лишь при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условии, что ген заболевания клонирован, известна его экзон-интронная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организация или нуклеотидная последовательность полноразмерной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комплементарной ДНК. При прямой диагностике предметом анализа являются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мутации гена. Главным преимуществом прямых методов диагностики является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почти 100%  эффективность. Прямые методы основаны на технологии ПЦР.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Однако в большинстве случаев наследственных заболеваний ген не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клонирован или заболевание является генетически гетерогенным, т.е.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обусловлено повреждением в разных генах, либо молекулярная организация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гена не позволяет использовать прямые гены. Эти трудности могут быть </w:t>
      </w:r>
    </w:p>
    <w:p w:rsidR="00CE3801" w:rsidRPr="00CE3801" w:rsidRDefault="00A21BB5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преодолены с помощью косвенных методов </w:t>
      </w:r>
      <w:r w:rsidR="00CE3801" w:rsidRPr="00CE3801">
        <w:rPr>
          <w:rFonts w:ascii="Times New Roman" w:hAnsi="Times New Roman" w:cs="Times New Roman"/>
          <w:sz w:val="28"/>
          <w:szCs w:val="28"/>
        </w:rPr>
        <w:t>ДНК-диагностики, основанных на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использовании сцепленных с геном полиморфных маркеров. В этом случае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определяется гаплотип хромосомы, несущей мутантный ген в семьях высокого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 риска, т.е. у родителей больного и его ближайших родственников. Такой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подход возможен практически для всех моногенных заболеваний с известной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локализацией гена. Основной недостаток косвенных методов диагностики -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обязательное предварительное изучение генотипа (гаплотипа) хотя бы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одного пораженного родственника. В случае отсутствия пораженных </w:t>
      </w:r>
    </w:p>
    <w:p w:rsidR="00CE3801" w:rsidRPr="00CE3801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 xml:space="preserve">родственников, “доступных” для обследования, проведение диагностики (за </w:t>
      </w:r>
    </w:p>
    <w:p w:rsidR="00141F18" w:rsidRPr="00141F18" w:rsidRDefault="00CE3801" w:rsidP="00FC495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E3801">
        <w:rPr>
          <w:rFonts w:ascii="Times New Roman" w:hAnsi="Times New Roman" w:cs="Times New Roman"/>
          <w:sz w:val="28"/>
          <w:szCs w:val="28"/>
        </w:rPr>
        <w:t>редким исключением) становится невозможным.</w:t>
      </w:r>
    </w:p>
    <w:sectPr w:rsidR="00141F18" w:rsidRPr="00141F18" w:rsidSect="00CE3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3E62"/>
    <w:multiLevelType w:val="hybridMultilevel"/>
    <w:tmpl w:val="C7A6E71C"/>
    <w:lvl w:ilvl="0" w:tplc="528899F0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6388"/>
    <w:multiLevelType w:val="hybridMultilevel"/>
    <w:tmpl w:val="11BA4952"/>
    <w:lvl w:ilvl="0" w:tplc="528899F0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83CBA"/>
    <w:multiLevelType w:val="hybridMultilevel"/>
    <w:tmpl w:val="E4E25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3801"/>
    <w:rsid w:val="00141F18"/>
    <w:rsid w:val="00151378"/>
    <w:rsid w:val="004520C6"/>
    <w:rsid w:val="004847D6"/>
    <w:rsid w:val="004C5105"/>
    <w:rsid w:val="00802954"/>
    <w:rsid w:val="00874A79"/>
    <w:rsid w:val="009018B2"/>
    <w:rsid w:val="00A21BB5"/>
    <w:rsid w:val="00A32FE9"/>
    <w:rsid w:val="00AA0DA3"/>
    <w:rsid w:val="00B467EE"/>
    <w:rsid w:val="00CE3801"/>
    <w:rsid w:val="00FA0F67"/>
    <w:rsid w:val="00FC495A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AAF9"/>
  <w15:docId w15:val="{662D7F14-1B42-45D6-A41E-DDD1C975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E3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380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Левенец</dc:creator>
  <cp:keywords/>
  <dc:description/>
  <cp:lastModifiedBy>Admin</cp:lastModifiedBy>
  <cp:revision>13</cp:revision>
  <dcterms:created xsi:type="dcterms:W3CDTF">2016-01-28T01:53:00Z</dcterms:created>
  <dcterms:modified xsi:type="dcterms:W3CDTF">2021-08-27T22:52:00Z</dcterms:modified>
</cp:coreProperties>
</file>